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48" w:rsidRDefault="00434C63">
      <w:r w:rsidRPr="00434C63">
        <w:t>Clarification no.2 and Corrigendum no. 1 to works tender dossier for &amp;</w:t>
      </w:r>
      <w:proofErr w:type="spellStart"/>
      <w:r w:rsidRPr="00434C63">
        <w:t>quot;Refurbishment</w:t>
      </w:r>
      <w:proofErr w:type="spellEnd"/>
      <w:r w:rsidRPr="00434C63">
        <w:t xml:space="preserve"> works on new premises of EU Info Centre - Europe House in </w:t>
      </w:r>
      <w:proofErr w:type="spellStart"/>
      <w:r w:rsidRPr="00434C63">
        <w:t>Sarajevo&amp;quot</w:t>
      </w:r>
      <w:proofErr w:type="spellEnd"/>
      <w:r w:rsidRPr="00434C63">
        <w:t>;; EC/</w:t>
      </w:r>
      <w:proofErr w:type="spellStart"/>
      <w:r w:rsidRPr="00434C63">
        <w:t>BiH</w:t>
      </w:r>
      <w:proofErr w:type="spellEnd"/>
      <w:r w:rsidRPr="00434C63">
        <w:t>/TEN/21/020; NEAR/SJJ/2021/EA-LOP/0161</w:t>
      </w:r>
    </w:p>
    <w:p w:rsidR="00362D48" w:rsidRDefault="00362D48"/>
    <w:p w:rsidR="006303FB" w:rsidRDefault="00362D48">
      <w:hyperlink r:id="rId6" w:history="1">
        <w:r w:rsidRPr="00C4179C">
          <w:rPr>
            <w:rStyle w:val="Hyperlink"/>
          </w:rPr>
          <w:t>https://etendering.ted.europa.eu/cft/cft-display.html?cftId=9409</w:t>
        </w:r>
      </w:hyperlink>
    </w:p>
    <w:p w:rsidR="00362D48" w:rsidRDefault="00362D48">
      <w:bookmarkStart w:id="0" w:name="_GoBack"/>
      <w:bookmarkEnd w:id="0"/>
    </w:p>
    <w:sectPr w:rsidR="00362D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13B" w:rsidRDefault="0005113B" w:rsidP="00434C63">
      <w:pPr>
        <w:spacing w:after="0" w:line="240" w:lineRule="auto"/>
      </w:pPr>
      <w:r>
        <w:separator/>
      </w:r>
    </w:p>
  </w:endnote>
  <w:endnote w:type="continuationSeparator" w:id="0">
    <w:p w:rsidR="0005113B" w:rsidRDefault="0005113B" w:rsidP="0043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63" w:rsidRDefault="00434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63" w:rsidRDefault="00434C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63" w:rsidRDefault="00434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13B" w:rsidRDefault="0005113B" w:rsidP="00434C63">
      <w:pPr>
        <w:spacing w:after="0" w:line="240" w:lineRule="auto"/>
      </w:pPr>
      <w:r>
        <w:separator/>
      </w:r>
    </w:p>
  </w:footnote>
  <w:footnote w:type="continuationSeparator" w:id="0">
    <w:p w:rsidR="0005113B" w:rsidRDefault="0005113B" w:rsidP="00434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63" w:rsidRDefault="00434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63" w:rsidRDefault="00434C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63" w:rsidRDefault="00434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62D48"/>
    <w:rsid w:val="0005113B"/>
    <w:rsid w:val="00362D48"/>
    <w:rsid w:val="00434C63"/>
    <w:rsid w:val="0063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80DC5"/>
  <w15:chartTrackingRefBased/>
  <w15:docId w15:val="{CE38618C-5519-4913-A808-96CAC352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D4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4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C63"/>
  </w:style>
  <w:style w:type="paragraph" w:styleId="Footer">
    <w:name w:val="footer"/>
    <w:basedOn w:val="Normal"/>
    <w:link w:val="FooterChar"/>
    <w:uiPriority w:val="99"/>
    <w:unhideWhenUsed/>
    <w:rsid w:val="00434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endering.ted.europa.eu/cft/cft-display.html?cftId=940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2</cp:revision>
  <dcterms:created xsi:type="dcterms:W3CDTF">2021-11-24T14:20:00Z</dcterms:created>
  <dcterms:modified xsi:type="dcterms:W3CDTF">2021-11-24T14:20:00Z</dcterms:modified>
</cp:coreProperties>
</file>